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E5CFF" w:rsidRDefault="008E5CFF" w:rsidP="008E5CFF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18"/>
          <w:lang w:eastAsia="es-MX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Indicadores</w:t>
      </w:r>
      <w:r w:rsidR="008F7D8D">
        <w:rPr>
          <w:rFonts w:ascii="Arial" w:eastAsia="Times New Roman" w:hAnsi="Arial" w:cs="Arial"/>
          <w:b/>
          <w:bCs/>
          <w:sz w:val="32"/>
          <w:szCs w:val="18"/>
          <w:lang w:eastAsia="es-MX"/>
        </w:rPr>
        <w:t xml:space="preserve"> </w:t>
      </w: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de</w:t>
      </w:r>
      <w:r w:rsidR="008F7D8D">
        <w:rPr>
          <w:rFonts w:ascii="Arial" w:eastAsia="Times New Roman" w:hAnsi="Arial" w:cs="Arial"/>
          <w:b/>
          <w:bCs/>
          <w:sz w:val="32"/>
          <w:szCs w:val="18"/>
          <w:lang w:eastAsia="es-MX"/>
        </w:rPr>
        <w:t xml:space="preserve"> </w:t>
      </w: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tema</w:t>
      </w:r>
      <w:r w:rsidR="008F7D8D">
        <w:rPr>
          <w:rFonts w:ascii="Arial" w:eastAsia="Times New Roman" w:hAnsi="Arial" w:cs="Arial"/>
          <w:b/>
          <w:bCs/>
          <w:sz w:val="32"/>
          <w:szCs w:val="18"/>
          <w:lang w:eastAsia="es-MX"/>
        </w:rPr>
        <w:t xml:space="preserve"> </w:t>
      </w: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de</w:t>
      </w:r>
      <w:r w:rsidR="008F7D8D">
        <w:rPr>
          <w:rFonts w:ascii="Arial" w:eastAsia="Times New Roman" w:hAnsi="Arial" w:cs="Arial"/>
          <w:b/>
          <w:bCs/>
          <w:sz w:val="32"/>
          <w:szCs w:val="18"/>
          <w:lang w:eastAsia="es-MX"/>
        </w:rPr>
        <w:t xml:space="preserve"> </w:t>
      </w: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interés</w:t>
      </w:r>
      <w:r w:rsidR="008F7D8D">
        <w:rPr>
          <w:rFonts w:ascii="Arial" w:eastAsia="Times New Roman" w:hAnsi="Arial" w:cs="Arial"/>
          <w:b/>
          <w:bCs/>
          <w:sz w:val="32"/>
          <w:szCs w:val="18"/>
          <w:lang w:eastAsia="es-MX"/>
        </w:rPr>
        <w:t xml:space="preserve"> </w:t>
      </w: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público</w:t>
      </w:r>
      <w:r w:rsidR="008F7D8D">
        <w:rPr>
          <w:rFonts w:ascii="Arial" w:eastAsia="Times New Roman" w:hAnsi="Arial" w:cs="Arial"/>
          <w:b/>
          <w:bCs/>
          <w:sz w:val="32"/>
          <w:szCs w:val="18"/>
          <w:lang w:eastAsia="es-MX"/>
        </w:rPr>
        <w:t xml:space="preserve"> </w:t>
      </w: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de</w:t>
      </w:r>
      <w:r w:rsidR="008F7D8D">
        <w:rPr>
          <w:rFonts w:ascii="Arial" w:eastAsia="Times New Roman" w:hAnsi="Arial" w:cs="Arial"/>
          <w:b/>
          <w:bCs/>
          <w:sz w:val="32"/>
          <w:szCs w:val="18"/>
          <w:lang w:eastAsia="es-MX"/>
        </w:rPr>
        <w:t xml:space="preserve"> la Procuraduría General de Justicia del Estado de Michoacán de Ocampo</w:t>
      </w:r>
    </w:p>
    <w:p w:rsidR="008F7D8D" w:rsidRDefault="008F7D8D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</w:p>
    <w:p w:rsidR="008F7D8D" w:rsidRDefault="008F7D8D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64"/>
        <w:gridCol w:w="1444"/>
        <w:gridCol w:w="1371"/>
        <w:gridCol w:w="1118"/>
        <w:gridCol w:w="1252"/>
        <w:gridCol w:w="1186"/>
        <w:gridCol w:w="958"/>
        <w:gridCol w:w="948"/>
        <w:gridCol w:w="1294"/>
        <w:gridCol w:w="757"/>
        <w:gridCol w:w="1491"/>
        <w:gridCol w:w="1201"/>
        <w:gridCol w:w="936"/>
        <w:gridCol w:w="937"/>
        <w:gridCol w:w="1159"/>
      </w:tblGrid>
      <w:tr w:rsidR="00B33DE6" w:rsidTr="00B33DE6">
        <w:tc>
          <w:tcPr>
            <w:tcW w:w="1284" w:type="dxa"/>
            <w:shd w:val="clear" w:color="auto" w:fill="D9D9D9" w:themeFill="background1" w:themeFillShade="D9"/>
            <w:vAlign w:val="center"/>
          </w:tcPr>
          <w:p w:rsidR="008F7D8D" w:rsidRPr="008F7D8D" w:rsidRDefault="008F7D8D" w:rsidP="00A5125B">
            <w:pPr>
              <w:spacing w:after="101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8F7D8D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Ejercicio</w:t>
            </w:r>
          </w:p>
          <w:p w:rsidR="008F7D8D" w:rsidRPr="008F7D8D" w:rsidRDefault="008F7D8D" w:rsidP="00A5125B">
            <w:pPr>
              <w:spacing w:after="101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8F7D8D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(en curso y seis anteriores)</w:t>
            </w:r>
          </w:p>
        </w:tc>
        <w:tc>
          <w:tcPr>
            <w:tcW w:w="1444" w:type="dxa"/>
            <w:shd w:val="clear" w:color="auto" w:fill="D9D9D9" w:themeFill="background1" w:themeFillShade="D9"/>
            <w:vAlign w:val="center"/>
          </w:tcPr>
          <w:p w:rsidR="008F7D8D" w:rsidRPr="008F7D8D" w:rsidRDefault="008F7D8D" w:rsidP="00A5125B">
            <w:pPr>
              <w:spacing w:after="101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8F7D8D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Periodo</w:t>
            </w:r>
          </w:p>
        </w:tc>
        <w:tc>
          <w:tcPr>
            <w:tcW w:w="1391" w:type="dxa"/>
            <w:shd w:val="clear" w:color="auto" w:fill="D9D9D9" w:themeFill="background1" w:themeFillShade="D9"/>
            <w:vAlign w:val="center"/>
          </w:tcPr>
          <w:p w:rsidR="008F7D8D" w:rsidRPr="008F7D8D" w:rsidRDefault="008F7D8D" w:rsidP="00A5125B">
            <w:pPr>
              <w:spacing w:after="101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8F7D8D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Objetivo institucional</w:t>
            </w:r>
          </w:p>
        </w:tc>
        <w:tc>
          <w:tcPr>
            <w:tcW w:w="1136" w:type="dxa"/>
            <w:shd w:val="clear" w:color="auto" w:fill="D9D9D9" w:themeFill="background1" w:themeFillShade="D9"/>
            <w:vAlign w:val="center"/>
          </w:tcPr>
          <w:p w:rsidR="008F7D8D" w:rsidRPr="008F7D8D" w:rsidRDefault="008F7D8D" w:rsidP="00A5125B">
            <w:pPr>
              <w:spacing w:after="101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8F7D8D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Nombre del indicador</w:t>
            </w:r>
          </w:p>
        </w:tc>
        <w:tc>
          <w:tcPr>
            <w:tcW w:w="1273" w:type="dxa"/>
            <w:shd w:val="clear" w:color="auto" w:fill="D9D9D9" w:themeFill="background1" w:themeFillShade="D9"/>
            <w:vAlign w:val="center"/>
          </w:tcPr>
          <w:p w:rsidR="008F7D8D" w:rsidRPr="008F7D8D" w:rsidRDefault="008F7D8D" w:rsidP="00A5125B">
            <w:pPr>
              <w:spacing w:after="101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8F7D8D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Dimensión (es) a medir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:rsidR="008F7D8D" w:rsidRPr="008F7D8D" w:rsidRDefault="008F7D8D" w:rsidP="00A5125B">
            <w:pPr>
              <w:spacing w:after="101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8F7D8D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Definición del indicador</w:t>
            </w:r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:rsidR="008F7D8D" w:rsidRPr="008F7D8D" w:rsidRDefault="008F7D8D" w:rsidP="00A5125B">
            <w:pPr>
              <w:spacing w:after="101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8F7D8D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Método de cálculo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8F7D8D" w:rsidRPr="008F7D8D" w:rsidRDefault="008F7D8D" w:rsidP="00A5125B">
            <w:pPr>
              <w:spacing w:after="101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8F7D8D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Unidad de medida</w:t>
            </w:r>
          </w:p>
        </w:tc>
        <w:tc>
          <w:tcPr>
            <w:tcW w:w="1317" w:type="dxa"/>
            <w:shd w:val="clear" w:color="auto" w:fill="D9D9D9" w:themeFill="background1" w:themeFillShade="D9"/>
            <w:vAlign w:val="center"/>
          </w:tcPr>
          <w:p w:rsidR="008F7D8D" w:rsidRPr="008F7D8D" w:rsidRDefault="008F7D8D" w:rsidP="00A5125B">
            <w:pPr>
              <w:spacing w:after="101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8F7D8D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Frecuencia de medición</w:t>
            </w:r>
          </w:p>
        </w:tc>
        <w:tc>
          <w:tcPr>
            <w:tcW w:w="769" w:type="dxa"/>
            <w:shd w:val="clear" w:color="auto" w:fill="D9D9D9" w:themeFill="background1" w:themeFillShade="D9"/>
            <w:vAlign w:val="center"/>
          </w:tcPr>
          <w:p w:rsidR="008F7D8D" w:rsidRPr="008F7D8D" w:rsidRDefault="008F7D8D" w:rsidP="00A5125B">
            <w:pPr>
              <w:spacing w:after="101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8F7D8D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Línea de base</w:t>
            </w:r>
          </w:p>
        </w:tc>
        <w:tc>
          <w:tcPr>
            <w:tcW w:w="1516" w:type="dxa"/>
            <w:shd w:val="clear" w:color="auto" w:fill="D9D9D9" w:themeFill="background1" w:themeFillShade="D9"/>
            <w:vAlign w:val="center"/>
          </w:tcPr>
          <w:p w:rsidR="008F7D8D" w:rsidRPr="008F7D8D" w:rsidRDefault="008F7D8D" w:rsidP="00A5125B">
            <w:pPr>
              <w:spacing w:after="101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8F7D8D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Metas programadas</w:t>
            </w:r>
          </w:p>
        </w:tc>
        <w:tc>
          <w:tcPr>
            <w:tcW w:w="1221" w:type="dxa"/>
            <w:shd w:val="clear" w:color="auto" w:fill="D9D9D9" w:themeFill="background1" w:themeFillShade="D9"/>
            <w:vAlign w:val="center"/>
          </w:tcPr>
          <w:p w:rsidR="008F7D8D" w:rsidRPr="008F7D8D" w:rsidRDefault="008F7D8D" w:rsidP="00A5125B">
            <w:pPr>
              <w:spacing w:after="101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8F7D8D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Metas ajustadas, en su caso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8F7D8D" w:rsidRPr="008F7D8D" w:rsidRDefault="008F7D8D" w:rsidP="00A5125B">
            <w:pPr>
              <w:spacing w:after="101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8F7D8D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Avance de las metas</w:t>
            </w:r>
          </w:p>
        </w:tc>
        <w:tc>
          <w:tcPr>
            <w:tcW w:w="937" w:type="dxa"/>
            <w:shd w:val="clear" w:color="auto" w:fill="D9D9D9" w:themeFill="background1" w:themeFillShade="D9"/>
            <w:vAlign w:val="center"/>
          </w:tcPr>
          <w:p w:rsidR="008F7D8D" w:rsidRPr="008F7D8D" w:rsidRDefault="008F7D8D" w:rsidP="00A5125B">
            <w:pPr>
              <w:spacing w:after="101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8F7D8D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Sentido del indicador</w:t>
            </w:r>
          </w:p>
        </w:tc>
        <w:tc>
          <w:tcPr>
            <w:tcW w:w="1159" w:type="dxa"/>
            <w:shd w:val="clear" w:color="auto" w:fill="D9D9D9" w:themeFill="background1" w:themeFillShade="D9"/>
            <w:vAlign w:val="center"/>
          </w:tcPr>
          <w:p w:rsidR="008F7D8D" w:rsidRPr="008F7D8D" w:rsidRDefault="008F7D8D" w:rsidP="00A5125B">
            <w:pPr>
              <w:spacing w:after="101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8F7D8D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Fuente de información (especificar la fuente de la información que alimenta al indicador, por lo menos integrando: nombre de ésta e institución responsable de su medición)</w:t>
            </w:r>
          </w:p>
        </w:tc>
      </w:tr>
      <w:tr w:rsidR="00A11B44" w:rsidTr="00B33DE6">
        <w:tc>
          <w:tcPr>
            <w:tcW w:w="1284" w:type="dxa"/>
          </w:tcPr>
          <w:p w:rsidR="00B33DE6" w:rsidRPr="008F7D8D" w:rsidRDefault="00B33DE6" w:rsidP="00B33DE6">
            <w:pPr>
              <w:spacing w:after="101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444" w:type="dxa"/>
          </w:tcPr>
          <w:p w:rsidR="00B33DE6" w:rsidRPr="008F7D8D" w:rsidRDefault="00B33DE6" w:rsidP="00B33DE6">
            <w:pPr>
              <w:spacing w:after="101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391" w:type="dxa"/>
          </w:tcPr>
          <w:p w:rsidR="00B33DE6" w:rsidRPr="008F7D8D" w:rsidRDefault="00B33DE6" w:rsidP="00B33DE6">
            <w:pPr>
              <w:spacing w:after="101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136" w:type="dxa"/>
          </w:tcPr>
          <w:p w:rsidR="00B33DE6" w:rsidRDefault="00B33DE6" w:rsidP="00B33DE6">
            <w:r w:rsidRPr="002C761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273" w:type="dxa"/>
          </w:tcPr>
          <w:p w:rsidR="00B33DE6" w:rsidRDefault="00B33DE6" w:rsidP="00B33DE6">
            <w:r w:rsidRPr="002C761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205" w:type="dxa"/>
          </w:tcPr>
          <w:p w:rsidR="00B33DE6" w:rsidRDefault="00B33DE6" w:rsidP="00B33DE6">
            <w:r w:rsidRPr="002C761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975" w:type="dxa"/>
          </w:tcPr>
          <w:p w:rsidR="00B33DE6" w:rsidRDefault="00B33DE6" w:rsidP="00B33DE6">
            <w:r w:rsidRPr="002C761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964" w:type="dxa"/>
          </w:tcPr>
          <w:p w:rsidR="00B33DE6" w:rsidRDefault="00B33DE6" w:rsidP="00B33DE6">
            <w:r w:rsidRPr="002C761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317" w:type="dxa"/>
          </w:tcPr>
          <w:p w:rsidR="00B33DE6" w:rsidRDefault="00B33DE6" w:rsidP="00B33DE6">
            <w:r w:rsidRPr="002C761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769" w:type="dxa"/>
          </w:tcPr>
          <w:p w:rsidR="00B33DE6" w:rsidRDefault="00B33DE6" w:rsidP="00B33DE6">
            <w:r w:rsidRPr="002C761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516" w:type="dxa"/>
          </w:tcPr>
          <w:p w:rsidR="00B33DE6" w:rsidRDefault="00B33DE6" w:rsidP="00B33DE6">
            <w:r w:rsidRPr="002C761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221" w:type="dxa"/>
          </w:tcPr>
          <w:p w:rsidR="00B33DE6" w:rsidRDefault="00B33DE6" w:rsidP="00B33DE6">
            <w:r w:rsidRPr="002C761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951" w:type="dxa"/>
          </w:tcPr>
          <w:p w:rsidR="00B33DE6" w:rsidRDefault="00B33DE6" w:rsidP="00B33DE6">
            <w:r w:rsidRPr="002C761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937" w:type="dxa"/>
          </w:tcPr>
          <w:p w:rsidR="00B33DE6" w:rsidRDefault="00B33DE6" w:rsidP="00B33DE6">
            <w:r w:rsidRPr="002C761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159" w:type="dxa"/>
          </w:tcPr>
          <w:p w:rsidR="00B33DE6" w:rsidRDefault="00B33DE6" w:rsidP="00B33DE6">
            <w:r w:rsidRPr="002C761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N/D</w:t>
            </w:r>
          </w:p>
        </w:tc>
      </w:tr>
    </w:tbl>
    <w:p w:rsidR="008F7D8D" w:rsidRDefault="00B33DE6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  <w:r w:rsidRPr="00155B99">
        <w:rPr>
          <w:rFonts w:ascii="Times New Roman" w:eastAsia="Times New Roman" w:hAnsi="Times New Roman" w:cs="Times New Roman"/>
          <w:noProof/>
          <w:sz w:val="32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1F067F" wp14:editId="23490364">
                <wp:simplePos x="0" y="0"/>
                <wp:positionH relativeFrom="column">
                  <wp:posOffset>2011045</wp:posOffset>
                </wp:positionH>
                <wp:positionV relativeFrom="paragraph">
                  <wp:posOffset>58421</wp:posOffset>
                </wp:positionV>
                <wp:extent cx="8534400" cy="1127760"/>
                <wp:effectExtent l="0" t="0" r="19050" b="152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0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5B99" w:rsidRDefault="00155B99" w:rsidP="00155B99">
                            <w:pPr>
                              <w:tabs>
                                <w:tab w:val="left" w:pos="12750"/>
                              </w:tabs>
                              <w:jc w:val="both"/>
                              <w:rPr>
                                <w:rFonts w:ascii="Arial" w:eastAsia="Times New Roman" w:hAnsi="Arial" w:cs="Arial"/>
                                <w:sz w:val="32"/>
                                <w:szCs w:val="18"/>
                                <w:lang w:eastAsia="es-MX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32"/>
                                <w:szCs w:val="18"/>
                                <w:lang w:eastAsia="es-MX"/>
                              </w:rPr>
                              <w:t xml:space="preserve">Los indicadores se </w:t>
                            </w:r>
                            <w:r w:rsidR="00B33DE6">
                              <w:rPr>
                                <w:rFonts w:ascii="Arial" w:eastAsia="Times New Roman" w:hAnsi="Arial" w:cs="Arial"/>
                                <w:sz w:val="32"/>
                                <w:szCs w:val="18"/>
                                <w:lang w:eastAsia="es-MX"/>
                              </w:rPr>
                              <w:t>encuentran en elaboración</w:t>
                            </w:r>
                            <w:r>
                              <w:rPr>
                                <w:rFonts w:ascii="Arial" w:eastAsia="Times New Roman" w:hAnsi="Arial" w:cs="Arial"/>
                                <w:sz w:val="32"/>
                                <w:szCs w:val="18"/>
                                <w:lang w:eastAsia="es-MX"/>
                              </w:rPr>
                              <w:t>, mediante un proyecto Matriz de Indicadores de Resultados, una vez que sean revisados y aprobados por la Coordinación General de Gabinete y Planeación (CGAP) podrán publicarse.</w:t>
                            </w:r>
                            <w:r>
                              <w:rPr>
                                <w:rFonts w:ascii="Arial" w:eastAsia="Times New Roman" w:hAnsi="Arial" w:cs="Arial"/>
                                <w:sz w:val="32"/>
                                <w:szCs w:val="18"/>
                                <w:lang w:eastAsia="es-MX"/>
                              </w:rPr>
                              <w:tab/>
                            </w:r>
                          </w:p>
                          <w:p w:rsidR="00155B99" w:rsidRDefault="00155B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1F067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58.35pt;margin-top:4.6pt;width:672pt;height:88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">
                <v:textbox>
                  <w:txbxContent>
                    <w:p w:rsidR="00155B99" w:rsidRDefault="00155B99" w:rsidP="00155B99">
                      <w:pPr>
                        <w:tabs>
                          <w:tab w:val="left" w:pos="12750"/>
                        </w:tabs>
                        <w:jc w:val="both"/>
                        <w:rPr>
                          <w:rFonts w:ascii="Arial" w:eastAsia="Times New Roman" w:hAnsi="Arial" w:cs="Arial"/>
                          <w:sz w:val="32"/>
                          <w:szCs w:val="18"/>
                          <w:lang w:eastAsia="es-MX"/>
                        </w:rPr>
                      </w:pPr>
                      <w:r>
                        <w:rPr>
                          <w:rFonts w:ascii="Arial" w:eastAsia="Times New Roman" w:hAnsi="Arial" w:cs="Arial"/>
                          <w:sz w:val="32"/>
                          <w:szCs w:val="18"/>
                          <w:lang w:eastAsia="es-MX"/>
                        </w:rPr>
                        <w:t xml:space="preserve">Los indicadores se </w:t>
                      </w:r>
                      <w:r w:rsidR="00B33DE6">
                        <w:rPr>
                          <w:rFonts w:ascii="Arial" w:eastAsia="Times New Roman" w:hAnsi="Arial" w:cs="Arial"/>
                          <w:sz w:val="32"/>
                          <w:szCs w:val="18"/>
                          <w:lang w:eastAsia="es-MX"/>
                        </w:rPr>
                        <w:t>encuentran en elaboración</w:t>
                      </w:r>
                      <w:r>
                        <w:rPr>
                          <w:rFonts w:ascii="Arial" w:eastAsia="Times New Roman" w:hAnsi="Arial" w:cs="Arial"/>
                          <w:sz w:val="32"/>
                          <w:szCs w:val="18"/>
                          <w:lang w:eastAsia="es-MX"/>
                        </w:rPr>
                        <w:t>, mediante un proyecto Matriz de Indicadores de Resultados, una vez que sean revisados y aprobados por la Coordinación General de Gabinete y Planeación (CGAP) podrán publicarse.</w:t>
                      </w:r>
                      <w:r>
                        <w:rPr>
                          <w:rFonts w:ascii="Arial" w:eastAsia="Times New Roman" w:hAnsi="Arial" w:cs="Arial"/>
                          <w:sz w:val="32"/>
                          <w:szCs w:val="18"/>
                          <w:lang w:eastAsia="es-MX"/>
                        </w:rPr>
                        <w:tab/>
                      </w:r>
                    </w:p>
                    <w:p w:rsidR="00155B99" w:rsidRDefault="00155B99"/>
                  </w:txbxContent>
                </v:textbox>
              </v:shape>
            </w:pict>
          </mc:Fallback>
        </mc:AlternateContent>
      </w:r>
    </w:p>
    <w:p w:rsidR="008F7D8D" w:rsidRDefault="008F7D8D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  <w:bookmarkStart w:id="0" w:name="_GoBack"/>
      <w:bookmarkEnd w:id="0"/>
    </w:p>
    <w:sectPr w:rsidR="008F7D8D" w:rsidSect="008F7D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0160" w:h="12240" w:orient="landscape" w:code="5"/>
      <w:pgMar w:top="2030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C52" w:rsidRDefault="00F53C52" w:rsidP="00076FA0">
      <w:pPr>
        <w:spacing w:after="0" w:line="240" w:lineRule="auto"/>
      </w:pPr>
      <w:r>
        <w:separator/>
      </w:r>
    </w:p>
  </w:endnote>
  <w:endnote w:type="continuationSeparator" w:id="0">
    <w:p w:rsidR="00F53C52" w:rsidRDefault="00F53C5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B99" w:rsidRDefault="00155B9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90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8F7D8D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55B99" w:rsidRPr="002001CD" w:rsidTr="00405FE6">
      <w:trPr>
        <w:trHeight w:val="206"/>
      </w:trPr>
      <w:tc>
        <w:tcPr>
          <w:tcW w:w="3107" w:type="dxa"/>
          <w:shd w:val="clear" w:color="auto" w:fill="auto"/>
        </w:tcPr>
        <w:p w:rsidR="00155B99" w:rsidRDefault="00155B99" w:rsidP="00AE3042">
          <w:pPr>
            <w:jc w:val="center"/>
          </w:pPr>
          <w:r w:rsidRPr="002E3FF1">
            <w:rPr>
              <w:sz w:val="16"/>
              <w:szCs w:val="16"/>
            </w:rPr>
            <w:t xml:space="preserve">30 de </w:t>
          </w:r>
          <w:r w:rsidR="00AE3042">
            <w:rPr>
              <w:sz w:val="16"/>
              <w:szCs w:val="16"/>
            </w:rPr>
            <w:t xml:space="preserve">septiembre </w:t>
          </w:r>
          <w:r w:rsidRPr="002E3FF1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155B99" w:rsidRDefault="00155B99" w:rsidP="00AE3042">
          <w:pPr>
            <w:jc w:val="center"/>
          </w:pPr>
          <w:r w:rsidRPr="002E3FF1">
            <w:rPr>
              <w:sz w:val="16"/>
              <w:szCs w:val="16"/>
            </w:rPr>
            <w:t xml:space="preserve">30 de </w:t>
          </w:r>
          <w:r w:rsidR="00AE3042">
            <w:rPr>
              <w:sz w:val="16"/>
              <w:szCs w:val="16"/>
            </w:rPr>
            <w:t xml:space="preserve">septiembre </w:t>
          </w:r>
          <w:r w:rsidRPr="002E3FF1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155B99" w:rsidRPr="00B40E8E" w:rsidRDefault="00155B9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General de Tecnologías de la Información, Planeación y Estadística </w:t>
          </w:r>
        </w:p>
      </w:tc>
      <w:tc>
        <w:tcPr>
          <w:tcW w:w="4486" w:type="dxa"/>
          <w:shd w:val="clear" w:color="auto" w:fill="auto"/>
          <w:vAlign w:val="center"/>
        </w:tcPr>
        <w:p w:rsidR="00155B99" w:rsidRDefault="00155B9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55B99" w:rsidRPr="002001CD" w:rsidRDefault="00155B9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B99" w:rsidRDefault="00155B9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C52" w:rsidRDefault="00F53C52" w:rsidP="00076FA0">
      <w:pPr>
        <w:spacing w:after="0" w:line="240" w:lineRule="auto"/>
      </w:pPr>
      <w:r>
        <w:separator/>
      </w:r>
    </w:p>
  </w:footnote>
  <w:footnote w:type="continuationSeparator" w:id="0">
    <w:p w:rsidR="00F53C52" w:rsidRDefault="00F53C5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B99" w:rsidRDefault="00155B9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F7D8D">
    <w:pPr>
      <w:pStyle w:val="Encabezado"/>
    </w:pPr>
    <w:r>
      <w:rPr>
        <w:noProof/>
        <w:lang w:val="es-ES" w:eastAsia="es-ES"/>
      </w:rPr>
      <w:drawing>
        <wp:inline distT="0" distB="0" distL="0" distR="0" wp14:anchorId="42305538" wp14:editId="53420A21">
          <wp:extent cx="11209020" cy="975360"/>
          <wp:effectExtent l="0" t="0" r="0" b="0"/>
          <wp:docPr id="2" name="Imagen 2" descr="D:\Portal de transparencia\Nuevos Formatos_Información de Oficio\Cabezales Tra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Portal de transparencia\Nuevos Formatos_Información de Oficio\Cabezales Tra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902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B99" w:rsidRDefault="00155B9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155B99"/>
    <w:rsid w:val="00405DF8"/>
    <w:rsid w:val="00414032"/>
    <w:rsid w:val="00471AA3"/>
    <w:rsid w:val="006128A6"/>
    <w:rsid w:val="006F1904"/>
    <w:rsid w:val="007B1DB1"/>
    <w:rsid w:val="008E5CFF"/>
    <w:rsid w:val="008F7D8D"/>
    <w:rsid w:val="00A11B44"/>
    <w:rsid w:val="00A167E9"/>
    <w:rsid w:val="00A5125B"/>
    <w:rsid w:val="00AE3042"/>
    <w:rsid w:val="00B33DE6"/>
    <w:rsid w:val="00BB4E65"/>
    <w:rsid w:val="00C17DE5"/>
    <w:rsid w:val="00CB5294"/>
    <w:rsid w:val="00ED7381"/>
    <w:rsid w:val="00F41D22"/>
    <w:rsid w:val="00F5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C0A9E0-195A-4A0B-BE7C-CBA7B91C4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cp:lastPrinted>2016-11-08T18:53:00Z</cp:lastPrinted>
  <dcterms:created xsi:type="dcterms:W3CDTF">2017-10-31T18:06:00Z</dcterms:created>
  <dcterms:modified xsi:type="dcterms:W3CDTF">2017-10-31T18:06:00Z</dcterms:modified>
</cp:coreProperties>
</file>